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32C" w:rsidRPr="004E3471" w:rsidRDefault="001A732C" w:rsidP="001A732C">
      <w:pPr>
        <w:jc w:val="right"/>
        <w:rPr>
          <w:rFonts w:ascii="Trebuchet MS" w:hAnsi="Trebuchet MS"/>
          <w:b/>
        </w:rPr>
      </w:pPr>
      <w:r w:rsidRPr="004E3471">
        <w:rPr>
          <w:rFonts w:ascii="Trebuchet MS" w:hAnsi="Trebuchet MS"/>
          <w:b/>
        </w:rPr>
        <w:t xml:space="preserve">PRILOGA </w:t>
      </w:r>
      <w:r w:rsidR="00764E94">
        <w:rPr>
          <w:rFonts w:ascii="Trebuchet MS" w:hAnsi="Trebuchet MS"/>
          <w:b/>
        </w:rPr>
        <w:t>1.1</w:t>
      </w:r>
    </w:p>
    <w:p w:rsidR="001A732C" w:rsidRPr="004E3471" w:rsidRDefault="001A732C" w:rsidP="001A732C">
      <w:pPr>
        <w:jc w:val="center"/>
        <w:rPr>
          <w:rFonts w:ascii="Trebuchet MS" w:hAnsi="Trebuchet MS"/>
          <w:b/>
          <w:sz w:val="24"/>
          <w:szCs w:val="24"/>
        </w:rPr>
      </w:pPr>
      <w:r w:rsidRPr="004E3471">
        <w:rPr>
          <w:rFonts w:ascii="Trebuchet MS" w:hAnsi="Trebuchet MS"/>
          <w:b/>
          <w:sz w:val="24"/>
          <w:szCs w:val="24"/>
        </w:rPr>
        <w:t xml:space="preserve">FORMULAR DISPOZICIJE </w:t>
      </w:r>
      <w:r w:rsidR="00764E94">
        <w:rPr>
          <w:rFonts w:ascii="Trebuchet MS" w:hAnsi="Trebuchet MS"/>
          <w:b/>
          <w:sz w:val="24"/>
          <w:szCs w:val="24"/>
        </w:rPr>
        <w:t xml:space="preserve">ZAKLJUČNEGA </w:t>
      </w:r>
      <w:bookmarkStart w:id="0" w:name="_GoBack"/>
      <w:bookmarkEnd w:id="0"/>
      <w:r>
        <w:rPr>
          <w:rFonts w:ascii="Trebuchet MS" w:hAnsi="Trebuchet MS"/>
          <w:b/>
          <w:sz w:val="24"/>
          <w:szCs w:val="24"/>
        </w:rPr>
        <w:t>DELA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5"/>
        <w:gridCol w:w="7733"/>
      </w:tblGrid>
      <w:tr w:rsidR="001A732C" w:rsidRPr="001569C6" w:rsidTr="00B74F53">
        <w:tc>
          <w:tcPr>
            <w:tcW w:w="2635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  <w:r w:rsidRPr="001569C6">
              <w:rPr>
                <w:rFonts w:ascii="Trebuchet MS" w:hAnsi="Trebuchet MS"/>
              </w:rPr>
              <w:t>NASLOV DELA (v slovenskem in angleškem jeziku)</w:t>
            </w:r>
          </w:p>
        </w:tc>
        <w:tc>
          <w:tcPr>
            <w:tcW w:w="7733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  <w:b/>
              </w:rPr>
            </w:pPr>
          </w:p>
        </w:tc>
      </w:tr>
      <w:tr w:rsidR="001A732C" w:rsidRPr="001569C6" w:rsidTr="00B74F53">
        <w:tc>
          <w:tcPr>
            <w:tcW w:w="10368" w:type="dxa"/>
            <w:gridSpan w:val="2"/>
          </w:tcPr>
          <w:p w:rsidR="001A732C" w:rsidRPr="001569C6" w:rsidRDefault="001A732C" w:rsidP="00B74F53">
            <w:pPr>
              <w:spacing w:line="240" w:lineRule="auto"/>
              <w:jc w:val="both"/>
              <w:rPr>
                <w:rFonts w:ascii="Trebuchet MS" w:hAnsi="Trebuchet MS"/>
              </w:rPr>
            </w:pPr>
          </w:p>
        </w:tc>
      </w:tr>
      <w:tr w:rsidR="001A732C" w:rsidRPr="001569C6" w:rsidTr="00B74F53">
        <w:tc>
          <w:tcPr>
            <w:tcW w:w="2635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  <w:r w:rsidRPr="001569C6">
              <w:rPr>
                <w:rFonts w:ascii="Trebuchet MS" w:hAnsi="Trebuchet MS"/>
              </w:rPr>
              <w:t>TEORETIČNA IZHODIŠČA oz. OPIS PROBLEMA</w:t>
            </w: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733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  <w:b/>
              </w:rPr>
            </w:pPr>
          </w:p>
        </w:tc>
      </w:tr>
      <w:tr w:rsidR="001A732C" w:rsidRPr="001569C6" w:rsidTr="00B74F53">
        <w:tc>
          <w:tcPr>
            <w:tcW w:w="10368" w:type="dxa"/>
            <w:gridSpan w:val="2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</w:tc>
      </w:tr>
      <w:tr w:rsidR="001A732C" w:rsidRPr="001569C6" w:rsidTr="00B74F53">
        <w:tc>
          <w:tcPr>
            <w:tcW w:w="2635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  <w:r w:rsidRPr="001569C6">
              <w:rPr>
                <w:rFonts w:ascii="Trebuchet MS" w:hAnsi="Trebuchet MS"/>
              </w:rPr>
              <w:t>NAMEN oz. CILJI,  PREDPOSTAVKE</w:t>
            </w: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733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  <w:b/>
              </w:rPr>
            </w:pPr>
          </w:p>
        </w:tc>
      </w:tr>
      <w:tr w:rsidR="001A732C" w:rsidRPr="001569C6" w:rsidTr="00B74F53">
        <w:tc>
          <w:tcPr>
            <w:tcW w:w="10368" w:type="dxa"/>
            <w:gridSpan w:val="2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</w:tc>
      </w:tr>
      <w:tr w:rsidR="001A732C" w:rsidRPr="001569C6" w:rsidTr="00B74F53">
        <w:tc>
          <w:tcPr>
            <w:tcW w:w="2635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  <w:r w:rsidRPr="001569C6">
              <w:rPr>
                <w:rFonts w:ascii="Trebuchet MS" w:hAnsi="Trebuchet MS"/>
              </w:rPr>
              <w:t xml:space="preserve">PREDVIDENA METODOLOGIJA </w:t>
            </w: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733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  <w:b/>
              </w:rPr>
            </w:pPr>
          </w:p>
        </w:tc>
      </w:tr>
      <w:tr w:rsidR="001A732C" w:rsidRPr="001569C6" w:rsidTr="00B74F53">
        <w:tc>
          <w:tcPr>
            <w:tcW w:w="10368" w:type="dxa"/>
            <w:gridSpan w:val="2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</w:tc>
      </w:tr>
      <w:tr w:rsidR="001A732C" w:rsidRPr="001569C6" w:rsidTr="00B74F53">
        <w:tc>
          <w:tcPr>
            <w:tcW w:w="2635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  <w:r w:rsidRPr="001569C6">
              <w:rPr>
                <w:rFonts w:ascii="Trebuchet MS" w:hAnsi="Trebuchet MS"/>
              </w:rPr>
              <w:t>PREDVIDENA STRUKTURA oz. KAZALO</w:t>
            </w: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733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  <w:b/>
              </w:rPr>
            </w:pPr>
          </w:p>
        </w:tc>
      </w:tr>
      <w:tr w:rsidR="001A732C" w:rsidRPr="001569C6" w:rsidTr="00B74F53">
        <w:tc>
          <w:tcPr>
            <w:tcW w:w="10368" w:type="dxa"/>
            <w:gridSpan w:val="2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</w:tc>
      </w:tr>
      <w:tr w:rsidR="001A732C" w:rsidRPr="001569C6" w:rsidTr="00B74F53">
        <w:tc>
          <w:tcPr>
            <w:tcW w:w="2635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  <w:r w:rsidRPr="001569C6">
              <w:rPr>
                <w:rFonts w:ascii="Trebuchet MS" w:hAnsi="Trebuchet MS"/>
              </w:rPr>
              <w:t>SEZNAM PREDVIDENIH VIROV oz. LITERATURE</w:t>
            </w:r>
          </w:p>
          <w:p w:rsidR="001A732C" w:rsidRPr="001569C6" w:rsidRDefault="001A732C" w:rsidP="00B74F53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733" w:type="dxa"/>
          </w:tcPr>
          <w:p w:rsidR="001A732C" w:rsidRPr="001569C6" w:rsidRDefault="001A732C" w:rsidP="00B74F53">
            <w:pPr>
              <w:jc w:val="both"/>
              <w:rPr>
                <w:rFonts w:ascii="Trebuchet MS" w:hAnsi="Trebuchet MS"/>
                <w:b/>
              </w:rPr>
            </w:pPr>
          </w:p>
        </w:tc>
      </w:tr>
    </w:tbl>
    <w:p w:rsidR="00FA6EF0" w:rsidRDefault="00FA6EF0"/>
    <w:sectPr w:rsidR="00FA6EF0" w:rsidSect="00FA6E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32C"/>
    <w:rsid w:val="001A732C"/>
    <w:rsid w:val="001F357D"/>
    <w:rsid w:val="00764E94"/>
    <w:rsid w:val="008749A2"/>
    <w:rsid w:val="0095147F"/>
    <w:rsid w:val="00980119"/>
    <w:rsid w:val="00E9734E"/>
    <w:rsid w:val="00FA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ECFD5A-6C8D-4F54-941A-169F27743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1A732C"/>
    <w:pPr>
      <w:spacing w:after="200"/>
    </w:pPr>
    <w:rPr>
      <w:rFonts w:ascii="Calibri" w:eastAsia="Times New Roman" w:hAnsi="Calibri" w:cs="Times New Roman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PFMB</Company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NATALIJA.TACER</dc:creator>
  <cp:lastModifiedBy>Referat</cp:lastModifiedBy>
  <cp:revision>3</cp:revision>
  <dcterms:created xsi:type="dcterms:W3CDTF">2018-03-19T09:08:00Z</dcterms:created>
  <dcterms:modified xsi:type="dcterms:W3CDTF">2018-03-19T09:09:00Z</dcterms:modified>
</cp:coreProperties>
</file>