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EC3" w14:textId="0B09552A" w:rsidR="006704B7" w:rsidRDefault="006704B7" w:rsidP="0031685E">
      <w:pPr>
        <w:spacing w:after="0"/>
        <w:jc w:val="center"/>
        <w:rPr>
          <w:b/>
        </w:rPr>
      </w:pPr>
    </w:p>
    <w:p w14:paraId="0014E116" w14:textId="635E75D0" w:rsidR="00C41F6B" w:rsidRDefault="00C41F6B" w:rsidP="00C41F6B">
      <w:pPr>
        <w:spacing w:after="0"/>
        <w:jc w:val="right"/>
        <w:rPr>
          <w:bCs/>
          <w:sz w:val="20"/>
          <w:szCs w:val="20"/>
        </w:rPr>
      </w:pPr>
      <w:r w:rsidRPr="002B527A">
        <w:rPr>
          <w:bCs/>
          <w:sz w:val="20"/>
          <w:szCs w:val="20"/>
        </w:rPr>
        <w:t>Maribor, marec 2022</w:t>
      </w:r>
    </w:p>
    <w:p w14:paraId="39DA8BA6" w14:textId="56AAF166" w:rsidR="00676DC1" w:rsidRDefault="00676DC1" w:rsidP="00C41F6B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Štev.: 06/2022-nt</w:t>
      </w:r>
    </w:p>
    <w:p w14:paraId="299D7585" w14:textId="7CBE0D6A" w:rsidR="00C41F6B" w:rsidRDefault="009C54E6" w:rsidP="0031685E">
      <w:pPr>
        <w:spacing w:after="0"/>
        <w:jc w:val="center"/>
        <w:rPr>
          <w:b/>
        </w:rPr>
      </w:pPr>
      <w:r>
        <w:rPr>
          <w:b/>
        </w:rPr>
        <w:t>Navodila za državljane</w:t>
      </w:r>
      <w:r w:rsidR="00F03F0D">
        <w:rPr>
          <w:b/>
        </w:rPr>
        <w:t xml:space="preserve"> Republike Slovenije in državljane držav članic EU za </w:t>
      </w:r>
      <w:r w:rsidRPr="009C54E6">
        <w:rPr>
          <w:b/>
        </w:rPr>
        <w:t>prijavo na podiplomske študijske programe Pedagoške fakultete Univerze v Mariboru</w:t>
      </w:r>
    </w:p>
    <w:p w14:paraId="063DE84A" w14:textId="1D1EBD14" w:rsidR="00C41F6B" w:rsidRDefault="007E1B7C" w:rsidP="00F03F0D">
      <w:pPr>
        <w:spacing w:after="0"/>
        <w:rPr>
          <w:b/>
        </w:rPr>
      </w:pPr>
      <w:r>
        <w:rPr>
          <w:b/>
        </w:rPr>
        <w:t>ROKOVNIK</w:t>
      </w:r>
    </w:p>
    <w:tbl>
      <w:tblPr>
        <w:tblStyle w:val="Tabelamre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6704B7" w14:paraId="6E4D6ECB" w14:textId="77777777" w:rsidTr="00DE0B88">
        <w:trPr>
          <w:trHeight w:val="19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96A8" w14:textId="77777777" w:rsidR="006704B7" w:rsidRPr="00DE0B88" w:rsidRDefault="0021363F">
            <w:pPr>
              <w:rPr>
                <w:b/>
                <w:bCs/>
                <w:sz w:val="20"/>
                <w:szCs w:val="20"/>
              </w:rPr>
            </w:pPr>
            <w:r w:rsidRPr="00DE0B88">
              <w:rPr>
                <w:b/>
                <w:bCs/>
                <w:sz w:val="20"/>
                <w:szCs w:val="20"/>
              </w:rPr>
              <w:t xml:space="preserve">Od 25. 3. 2022 </w:t>
            </w:r>
            <w:r w:rsidR="00A95633" w:rsidRPr="00DE0B88">
              <w:rPr>
                <w:b/>
                <w:bCs/>
                <w:sz w:val="20"/>
                <w:szCs w:val="20"/>
              </w:rPr>
              <w:t xml:space="preserve">od </w:t>
            </w:r>
            <w:r w:rsidR="00377C06" w:rsidRPr="00DE0B88">
              <w:rPr>
                <w:b/>
                <w:bCs/>
                <w:sz w:val="20"/>
                <w:szCs w:val="20"/>
              </w:rPr>
              <w:t>8. 9. 2022</w:t>
            </w:r>
          </w:p>
          <w:p w14:paraId="6BAD8791" w14:textId="77777777" w:rsidR="00790E7E" w:rsidRPr="00DE0B88" w:rsidRDefault="00790E7E" w:rsidP="00790E7E">
            <w:p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zaključi se ob 23:59</w:t>
            </w:r>
          </w:p>
          <w:p w14:paraId="6E4D6EC8" w14:textId="14DB9862" w:rsidR="00790E7E" w:rsidRPr="00DE0B88" w:rsidRDefault="00790E7E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90B4" w14:textId="77777777" w:rsidR="00662FA7" w:rsidRPr="00DE0B88" w:rsidRDefault="00662FA7" w:rsidP="00662FA7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1. PRIJAVNI ROK:</w:t>
            </w:r>
          </w:p>
          <w:p w14:paraId="6E4D6EC9" w14:textId="4CDEF425" w:rsidR="006704B7" w:rsidRPr="00DE0B88" w:rsidRDefault="006704B7">
            <w:pPr>
              <w:rPr>
                <w:sz w:val="20"/>
                <w:szCs w:val="20"/>
              </w:rPr>
            </w:pPr>
            <w:r w:rsidRPr="00DE0B88">
              <w:rPr>
                <w:sz w:val="20"/>
                <w:szCs w:val="20"/>
              </w:rPr>
              <w:t>Objava Razpisa za vpis na podiplomske študijske programe</w:t>
            </w:r>
            <w:r w:rsidR="00F22307" w:rsidRPr="00DE0B88">
              <w:rPr>
                <w:sz w:val="20"/>
                <w:szCs w:val="20"/>
              </w:rPr>
              <w:t xml:space="preserve"> preko spletnega portala eVš:</w:t>
            </w:r>
          </w:p>
          <w:p w14:paraId="2E19099C" w14:textId="77777777" w:rsidR="008E1A43" w:rsidRPr="008E1A43" w:rsidRDefault="008E1A43" w:rsidP="008E1A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</w:pPr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v slovenščini: </w:t>
            </w:r>
            <w:hyperlink r:id="rId11" w:history="1">
              <w:r w:rsidRPr="008E1A43">
                <w:rPr>
                  <w:rFonts w:asciiTheme="minorHAnsi" w:eastAsia="Times New Roman" w:hAnsiTheme="minorHAnsi" w:cstheme="minorHAnsi"/>
                  <w:color w:val="3366FF"/>
                  <w:sz w:val="20"/>
                  <w:szCs w:val="20"/>
                  <w:u w:val="single"/>
                  <w:lang w:eastAsia="sl-SI"/>
                </w:rPr>
                <w:t>https://moja.um.si/bodoci-studentje/Strani/vpis-podiplomski.aspx</w:t>
              </w:r>
            </w:hyperlink>
            <w:r w:rsidRPr="008E1A43"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eastAsia="sl-SI"/>
              </w:rPr>
              <w:t>,</w:t>
            </w:r>
          </w:p>
          <w:p w14:paraId="6E4D6ECA" w14:textId="61A14AFB" w:rsidR="006704B7" w:rsidRPr="00DE0B88" w:rsidRDefault="008E1A43" w:rsidP="00620955">
            <w:pPr>
              <w:numPr>
                <w:ilvl w:val="0"/>
                <w:numId w:val="5"/>
              </w:numPr>
              <w:spacing w:before="30" w:after="100" w:afterAutospacing="1" w:line="240" w:lineRule="auto"/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</w:pPr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v angleščini: </w:t>
            </w:r>
            <w:hyperlink r:id="rId12" w:history="1">
              <w:r w:rsidRPr="008E1A43">
                <w:rPr>
                  <w:rFonts w:asciiTheme="minorHAnsi" w:eastAsia="Times New Roman" w:hAnsiTheme="minorHAnsi" w:cstheme="minorHAnsi"/>
                  <w:color w:val="0A6585"/>
                  <w:sz w:val="20"/>
                  <w:szCs w:val="20"/>
                  <w:u w:val="single"/>
                  <w:lang w:eastAsia="sl-SI"/>
                </w:rPr>
                <w:t>https://moja.um.si/en/future-students/Strani/enrolment-postgraduate.aspx</w:t>
              </w:r>
            </w:hyperlink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.</w:t>
            </w:r>
          </w:p>
        </w:tc>
      </w:tr>
      <w:tr w:rsidR="006704B7" w14:paraId="6E4D6ED1" w14:textId="77777777" w:rsidTr="00BA00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ED4" w14:textId="26D59DE0" w:rsidR="006704B7" w:rsidRPr="001D0131" w:rsidRDefault="00A95633">
            <w:pPr>
              <w:rPr>
                <w:b/>
                <w:sz w:val="20"/>
                <w:szCs w:val="20"/>
              </w:rPr>
            </w:pPr>
            <w:r w:rsidRPr="001D0131">
              <w:rPr>
                <w:b/>
                <w:sz w:val="20"/>
                <w:szCs w:val="20"/>
              </w:rPr>
              <w:t xml:space="preserve">do </w:t>
            </w:r>
            <w:r w:rsidR="001D0131">
              <w:rPr>
                <w:b/>
                <w:sz w:val="20"/>
                <w:szCs w:val="20"/>
              </w:rPr>
              <w:t>8</w:t>
            </w:r>
            <w:r w:rsidRPr="001D0131">
              <w:rPr>
                <w:b/>
                <w:sz w:val="20"/>
                <w:szCs w:val="20"/>
              </w:rPr>
              <w:t>. 9. 202</w:t>
            </w:r>
            <w:r w:rsidR="00790E7E" w:rsidRPr="001D0131">
              <w:rPr>
                <w:b/>
                <w:sz w:val="20"/>
                <w:szCs w:val="20"/>
              </w:rPr>
              <w:t>2</w:t>
            </w:r>
          </w:p>
          <w:p w14:paraId="6E4D6ECC" w14:textId="23131648" w:rsidR="006E48B3" w:rsidRPr="00DE0B88" w:rsidRDefault="006E48B3">
            <w:p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Kandidati</w:t>
            </w:r>
            <w:r w:rsidR="00AA126B" w:rsidRPr="00DE0B88">
              <w:rPr>
                <w:bCs/>
                <w:sz w:val="20"/>
                <w:szCs w:val="20"/>
              </w:rPr>
              <w:t xml:space="preserve"> vsa zahtevana dokazila k prijavi za vpis vlagate po elektronski poti preko informacijskega sistema eVš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C7F" w14:textId="77777777" w:rsidR="006704B7" w:rsidRPr="00DE0B88" w:rsidRDefault="00832152" w:rsidP="00790E7E">
            <w:pPr>
              <w:rPr>
                <w:b/>
                <w:bCs/>
                <w:sz w:val="20"/>
                <w:szCs w:val="20"/>
              </w:rPr>
            </w:pPr>
            <w:r w:rsidRPr="00DE0B88">
              <w:rPr>
                <w:b/>
                <w:bCs/>
                <w:sz w:val="20"/>
                <w:szCs w:val="20"/>
              </w:rPr>
              <w:t xml:space="preserve">ROK </w:t>
            </w:r>
            <w:r w:rsidR="00D911BE" w:rsidRPr="00DE0B88">
              <w:rPr>
                <w:b/>
                <w:bCs/>
                <w:sz w:val="20"/>
                <w:szCs w:val="20"/>
              </w:rPr>
              <w:t>ZA PREDLOŽITEV PRILOG K PRIJAVI O IZPOLNJEVANJU POGOJEV ZA VPIS</w:t>
            </w:r>
          </w:p>
          <w:p w14:paraId="3305655D" w14:textId="77777777" w:rsidR="00682D8F" w:rsidRPr="00DE0B88" w:rsidRDefault="00682D8F" w:rsidP="00790E7E">
            <w:pPr>
              <w:rPr>
                <w:sz w:val="20"/>
                <w:szCs w:val="20"/>
              </w:rPr>
            </w:pPr>
            <w:r w:rsidRPr="00DE0B88">
              <w:rPr>
                <w:sz w:val="20"/>
                <w:szCs w:val="20"/>
              </w:rPr>
              <w:t>Priloge k prijavi:</w:t>
            </w:r>
          </w:p>
          <w:p w14:paraId="2BD5AF5A" w14:textId="02E2AB49" w:rsidR="00682D8F" w:rsidRPr="00DE0B88" w:rsidRDefault="00682D8F" w:rsidP="00DE0B88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Potrdilo o diplomiranju ali diplomska listina</w:t>
            </w:r>
            <w:r w:rsidR="00FA4D5E" w:rsidRPr="00DE0B88">
              <w:rPr>
                <w:bCs/>
                <w:sz w:val="20"/>
                <w:szCs w:val="20"/>
              </w:rPr>
              <w:t>.</w:t>
            </w:r>
          </w:p>
          <w:p w14:paraId="7416C845" w14:textId="4CD1D2F4" w:rsidR="001A3D08" w:rsidRPr="00DE0B88" w:rsidRDefault="001A3D08" w:rsidP="00DE0B88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Priloga k diplomi ali potrdilo o opra</w:t>
            </w:r>
            <w:r w:rsidR="00502A74" w:rsidRPr="00DE0B88">
              <w:rPr>
                <w:bCs/>
                <w:sz w:val="20"/>
                <w:szCs w:val="20"/>
              </w:rPr>
              <w:t>vljenih obveznostih na dodiplomskem študiju z izračun</w:t>
            </w:r>
            <w:r w:rsidR="00F02D48" w:rsidRPr="00DE0B88">
              <w:rPr>
                <w:bCs/>
                <w:sz w:val="20"/>
                <w:szCs w:val="20"/>
              </w:rPr>
              <w:t>ano povprečno oceno študija in oceno diplome</w:t>
            </w:r>
            <w:r w:rsidR="00FA4D5E" w:rsidRPr="00DE0B88">
              <w:rPr>
                <w:bCs/>
                <w:sz w:val="20"/>
                <w:szCs w:val="20"/>
              </w:rPr>
              <w:t>.</w:t>
            </w:r>
          </w:p>
          <w:p w14:paraId="0D4C674F" w14:textId="2896C6C4" w:rsidR="00F02D48" w:rsidRPr="00DE0B88" w:rsidRDefault="003D0309" w:rsidP="00DE0B88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Dokazilo o morebitnih diferencialnih izpitih</w:t>
            </w:r>
            <w:r w:rsidR="00FA4D5E" w:rsidRPr="00DE0B88">
              <w:rPr>
                <w:bCs/>
                <w:sz w:val="20"/>
                <w:szCs w:val="20"/>
              </w:rPr>
              <w:t>.</w:t>
            </w:r>
          </w:p>
          <w:p w14:paraId="069BCCF7" w14:textId="3B541BCE" w:rsidR="003D0309" w:rsidRPr="00DE0B88" w:rsidRDefault="003D0309" w:rsidP="00DE0B88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 xml:space="preserve">Odločbo o priznavanju </w:t>
            </w:r>
            <w:r w:rsidR="00DC56F8" w:rsidRPr="00DE0B88">
              <w:rPr>
                <w:bCs/>
                <w:sz w:val="20"/>
                <w:szCs w:val="20"/>
              </w:rPr>
              <w:t xml:space="preserve">predhodno pridobljene izobrazbe (za kandidate, ki so predhodno </w:t>
            </w:r>
            <w:r w:rsidR="003E529E" w:rsidRPr="00DE0B88">
              <w:rPr>
                <w:bCs/>
                <w:sz w:val="20"/>
                <w:szCs w:val="20"/>
              </w:rPr>
              <w:t>izobraževanje zaključili v tujini)</w:t>
            </w:r>
            <w:r w:rsidR="00FA4D5E" w:rsidRPr="00DE0B88">
              <w:rPr>
                <w:bCs/>
                <w:sz w:val="20"/>
                <w:szCs w:val="20"/>
              </w:rPr>
              <w:t>.</w:t>
            </w:r>
          </w:p>
          <w:p w14:paraId="4ACC7EF0" w14:textId="50BE89E3" w:rsidR="003E529E" w:rsidRPr="00DE0B88" w:rsidRDefault="003E529E" w:rsidP="00DE0B88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Potrdilo o opravljenem izpitu iz slovenskega jezika na ravni B2</w:t>
            </w:r>
            <w:r w:rsidR="00DD668C" w:rsidRPr="00DE0B88">
              <w:rPr>
                <w:bCs/>
                <w:sz w:val="20"/>
                <w:szCs w:val="20"/>
              </w:rPr>
              <w:t xml:space="preserve"> (za kandidate, ki se vpisujejo na študijske programe 2. stopnje)</w:t>
            </w:r>
          </w:p>
          <w:p w14:paraId="1780720B" w14:textId="77777777" w:rsidR="00042E21" w:rsidRPr="00DE0B88" w:rsidRDefault="00042E21" w:rsidP="00042E21">
            <w:pPr>
              <w:pStyle w:val="Odstavekseznama"/>
              <w:rPr>
                <w:bCs/>
                <w:sz w:val="20"/>
                <w:szCs w:val="20"/>
              </w:rPr>
            </w:pPr>
          </w:p>
          <w:p w14:paraId="1EBB6D4F" w14:textId="106117E0" w:rsidR="00042E21" w:rsidRPr="00DE0B88" w:rsidRDefault="00042E21" w:rsidP="00042E21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Ustrezna dokazila o znanju slovenskega jezika na ravni B2 so:</w:t>
            </w:r>
          </w:p>
          <w:p w14:paraId="2C789FC8" w14:textId="77777777" w:rsidR="00620955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-potrdilo o opravljenem izpitu iz slovenskega jezika na ravni B2 ali enakovredno potrdilo,</w:t>
            </w:r>
          </w:p>
          <w:p w14:paraId="66E75AEE" w14:textId="565C42B9" w:rsidR="003221DE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spričevalo o zaključeni osnovni šoli v Republiki Slovenji ali o zaključeni tuji osnovni šoli s slovenskim učnim jezikom,</w:t>
            </w:r>
          </w:p>
          <w:p w14:paraId="54984C67" w14:textId="01B95356" w:rsidR="003221DE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-maturitetno spričevalo ali spričevalo zadnjega letnika izobraževalnega programa srednjega strokovnega izobraževanja, iz katerega je razviden opravljen predmet slovenski jezik,</w:t>
            </w:r>
          </w:p>
          <w:p w14:paraId="71B7F37E" w14:textId="3DBEA90A" w:rsidR="003221DE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-spričevalo o zaključenem dvojezičnem (v slovenskem in tujem jeziku) srednješolskem izobraževanju ali o zaključenem tujem srednješolskem izobraževanju s slovenskim učnim jezikom,</w:t>
            </w:r>
          </w:p>
          <w:p w14:paraId="39050E14" w14:textId="5667B136" w:rsidR="003221DE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-diploma o pridobljeni izobrazbi na visokošolskem zavodu v Republiki Sloveniji v študijskem programu in potrdilo (izjava), da je kandidat (velja za tujce) opravil program v slovenskem jeziku.</w:t>
            </w:r>
          </w:p>
          <w:p w14:paraId="77DD9C7A" w14:textId="51FAAEB7" w:rsidR="00FC5394" w:rsidRPr="00DE0B88" w:rsidRDefault="003221DE" w:rsidP="00620955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Kandidati, ki zaključujejo oz. so zaključili visokošolski študij v Republiki Sloveniji, ne pošiljajo dokazila o znanju slovenskega jezika; zahtevani podatek bo pridobljen na podlagi diplomske listine, priloženi k prijavi za vpis.</w:t>
            </w:r>
          </w:p>
          <w:p w14:paraId="6E4D6ED0" w14:textId="11D7CC0B" w:rsidR="00042E21" w:rsidRPr="00DE0B88" w:rsidRDefault="00042E21" w:rsidP="00042E21">
            <w:pPr>
              <w:rPr>
                <w:bCs/>
                <w:sz w:val="20"/>
                <w:szCs w:val="20"/>
              </w:rPr>
            </w:pPr>
          </w:p>
        </w:tc>
      </w:tr>
      <w:tr w:rsidR="00911918" w:rsidRPr="00911918" w14:paraId="6E4D6ED4" w14:textId="77777777" w:rsidTr="00BA00D8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2" w14:textId="64FD9C04" w:rsidR="006704B7" w:rsidRPr="00DE0B88" w:rsidRDefault="00911918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15. 9. 2022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3" w14:textId="484393F4" w:rsidR="006704B7" w:rsidRPr="00DE0B88" w:rsidRDefault="000B76C3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VPIS SPREJETIH KANDIDATOV</w:t>
            </w:r>
            <w:r w:rsidR="005D0CB0" w:rsidRPr="00DE0B88">
              <w:rPr>
                <w:b/>
                <w:sz w:val="20"/>
                <w:szCs w:val="20"/>
              </w:rPr>
              <w:t xml:space="preserve"> </w:t>
            </w:r>
            <w:r w:rsidR="005D0CB0" w:rsidRPr="00DE0B88">
              <w:rPr>
                <w:bCs/>
                <w:sz w:val="20"/>
                <w:szCs w:val="20"/>
              </w:rPr>
              <w:t>(</w:t>
            </w:r>
            <w:r w:rsidR="005D0CB0" w:rsidRPr="00DE0B88">
              <w:rPr>
                <w:sz w:val="20"/>
                <w:szCs w:val="20"/>
              </w:rPr>
              <w:t>Kandidati bodo o vpisu pisno obveščeni)</w:t>
            </w:r>
          </w:p>
        </w:tc>
      </w:tr>
    </w:tbl>
    <w:p w14:paraId="6E4D6EF5" w14:textId="6069CF76" w:rsidR="009C4376" w:rsidRDefault="009C4376" w:rsidP="00D76383"/>
    <w:p w14:paraId="5648DA6D" w14:textId="14CAB7DB" w:rsidR="00FC3AED" w:rsidRPr="001F0572" w:rsidRDefault="00FC3AED" w:rsidP="001F0572">
      <w:pPr>
        <w:jc w:val="center"/>
        <w:rPr>
          <w:b/>
          <w:bCs/>
        </w:rPr>
      </w:pPr>
      <w:r w:rsidRPr="001F0572">
        <w:rPr>
          <w:b/>
          <w:bCs/>
        </w:rPr>
        <w:t>POSEBNI ROK ZA ZAPOLNITEV ŠE PROSTIH MEST</w:t>
      </w:r>
    </w:p>
    <w:p w14:paraId="3FFC16F6" w14:textId="0E3CEA71" w:rsidR="00A105FE" w:rsidRDefault="00A105FE" w:rsidP="00D76383">
      <w:r>
        <w:t>V</w:t>
      </w:r>
      <w:r w:rsidR="003470FA">
        <w:t xml:space="preserve"> </w:t>
      </w:r>
      <w:r>
        <w:t>kolikor bodo po zaključenem prvem prijavnem roku ostala nezapoln</w:t>
      </w:r>
      <w:r w:rsidR="00DD3ACA">
        <w:t>jen</w:t>
      </w:r>
      <w:r>
        <w:t>a vpisna mesta</w:t>
      </w:r>
      <w:r w:rsidR="00C5468C">
        <w:t xml:space="preserve">, jih lahko fakulteta ponudi kandidatom v posebnem roku za zapolnitev še prostih vpisnih mest, ki bo trajal od </w:t>
      </w:r>
      <w:r w:rsidR="00C40A70">
        <w:t xml:space="preserve">21. </w:t>
      </w:r>
      <w:r w:rsidR="001F0572">
        <w:t>9. 2022 do 22. 9. 2022 do 12.00</w:t>
      </w:r>
      <w:r w:rsidR="00006D96">
        <w:t>.</w:t>
      </w:r>
    </w:p>
    <w:tbl>
      <w:tblPr>
        <w:tblStyle w:val="Tabelamre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006D96" w14:paraId="47A3A7A4" w14:textId="77777777" w:rsidTr="00B247BC">
        <w:trPr>
          <w:trHeight w:val="19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33BC" w14:textId="676E4EDE" w:rsidR="00006D96" w:rsidRPr="00DE0B88" w:rsidRDefault="00006D96" w:rsidP="00B247BC">
            <w:pPr>
              <w:rPr>
                <w:b/>
                <w:bCs/>
                <w:sz w:val="20"/>
                <w:szCs w:val="20"/>
              </w:rPr>
            </w:pPr>
            <w:r w:rsidRPr="00DE0B88">
              <w:rPr>
                <w:b/>
                <w:bCs/>
                <w:sz w:val="20"/>
                <w:szCs w:val="20"/>
              </w:rPr>
              <w:t>Od 2</w:t>
            </w:r>
            <w:r w:rsidR="009D5D8B">
              <w:rPr>
                <w:b/>
                <w:bCs/>
                <w:sz w:val="20"/>
                <w:szCs w:val="20"/>
              </w:rPr>
              <w:t>1</w:t>
            </w:r>
            <w:r w:rsidRPr="00DE0B88">
              <w:rPr>
                <w:b/>
                <w:bCs/>
                <w:sz w:val="20"/>
                <w:szCs w:val="20"/>
              </w:rPr>
              <w:t xml:space="preserve">. </w:t>
            </w:r>
            <w:r w:rsidR="009D5D8B">
              <w:rPr>
                <w:b/>
                <w:bCs/>
                <w:sz w:val="20"/>
                <w:szCs w:val="20"/>
              </w:rPr>
              <w:t>9</w:t>
            </w:r>
            <w:r w:rsidRPr="00DE0B88">
              <w:rPr>
                <w:b/>
                <w:bCs/>
                <w:sz w:val="20"/>
                <w:szCs w:val="20"/>
              </w:rPr>
              <w:t xml:space="preserve">. 2022 od </w:t>
            </w:r>
            <w:r w:rsidR="009D5D8B">
              <w:rPr>
                <w:b/>
                <w:bCs/>
                <w:sz w:val="20"/>
                <w:szCs w:val="20"/>
              </w:rPr>
              <w:t>22</w:t>
            </w:r>
            <w:r w:rsidRPr="00DE0B88">
              <w:rPr>
                <w:b/>
                <w:bCs/>
                <w:sz w:val="20"/>
                <w:szCs w:val="20"/>
              </w:rPr>
              <w:t>. 9. 2022</w:t>
            </w:r>
          </w:p>
          <w:p w14:paraId="0A718100" w14:textId="444E4E95" w:rsidR="00006D96" w:rsidRPr="00DE0B88" w:rsidRDefault="00006D96" w:rsidP="00B247BC">
            <w:p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 xml:space="preserve">zaključi se ob </w:t>
            </w:r>
            <w:r w:rsidR="009D5D8B">
              <w:rPr>
                <w:bCs/>
                <w:sz w:val="20"/>
                <w:szCs w:val="20"/>
              </w:rPr>
              <w:t>12</w:t>
            </w:r>
            <w:r w:rsidRPr="00DE0B88">
              <w:rPr>
                <w:bCs/>
                <w:sz w:val="20"/>
                <w:szCs w:val="20"/>
              </w:rPr>
              <w:t>:</w:t>
            </w:r>
            <w:r w:rsidR="009D5D8B">
              <w:rPr>
                <w:bCs/>
                <w:sz w:val="20"/>
                <w:szCs w:val="20"/>
              </w:rPr>
              <w:t>00</w:t>
            </w:r>
          </w:p>
          <w:p w14:paraId="3F6E9E56" w14:textId="77777777" w:rsidR="00006D96" w:rsidRPr="00DE0B88" w:rsidRDefault="00006D96" w:rsidP="00B247B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3212" w14:textId="00216397" w:rsidR="00006D96" w:rsidRPr="00DE0B88" w:rsidRDefault="00006D96" w:rsidP="00B247BC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PRIJAVNI ROK</w:t>
            </w:r>
            <w:r w:rsidR="00132057">
              <w:rPr>
                <w:b/>
                <w:sz w:val="20"/>
                <w:szCs w:val="20"/>
              </w:rPr>
              <w:t xml:space="preserve"> ZA ZAPOLNITEV ŠE PROSTIH VPISNIH MEST</w:t>
            </w:r>
            <w:r w:rsidRPr="00DE0B88">
              <w:rPr>
                <w:b/>
                <w:sz w:val="20"/>
                <w:szCs w:val="20"/>
              </w:rPr>
              <w:t>:</w:t>
            </w:r>
          </w:p>
          <w:p w14:paraId="22369470" w14:textId="076EFA07" w:rsidR="00006D96" w:rsidRPr="00DE0B88" w:rsidRDefault="00132057" w:rsidP="00B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Prijava</w:t>
            </w:r>
            <w:r w:rsidR="00006D96" w:rsidRPr="00DE0B88">
              <w:rPr>
                <w:sz w:val="20"/>
                <w:szCs w:val="20"/>
              </w:rPr>
              <w:t xml:space="preserve"> preko spletnega portala eVš:</w:t>
            </w:r>
          </w:p>
          <w:p w14:paraId="22E9537F" w14:textId="77777777" w:rsidR="00006D96" w:rsidRPr="008E1A43" w:rsidRDefault="00006D96" w:rsidP="00B247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</w:pPr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v slovenščini: </w:t>
            </w:r>
            <w:hyperlink r:id="rId13" w:history="1">
              <w:r w:rsidRPr="008E1A43">
                <w:rPr>
                  <w:rFonts w:asciiTheme="minorHAnsi" w:eastAsia="Times New Roman" w:hAnsiTheme="minorHAnsi" w:cstheme="minorHAnsi"/>
                  <w:color w:val="3366FF"/>
                  <w:sz w:val="20"/>
                  <w:szCs w:val="20"/>
                  <w:u w:val="single"/>
                  <w:lang w:eastAsia="sl-SI"/>
                </w:rPr>
                <w:t>https://moja.um.si/bodoci-studentje/Strani/vpis-podiplomski.aspx</w:t>
              </w:r>
            </w:hyperlink>
            <w:r w:rsidRPr="008E1A43"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eastAsia="sl-SI"/>
              </w:rPr>
              <w:t>,</w:t>
            </w:r>
          </w:p>
          <w:p w14:paraId="6C34FB90" w14:textId="77777777" w:rsidR="00006D96" w:rsidRPr="00DE0B88" w:rsidRDefault="00006D96" w:rsidP="00B247BC">
            <w:pPr>
              <w:numPr>
                <w:ilvl w:val="0"/>
                <w:numId w:val="5"/>
              </w:numPr>
              <w:spacing w:before="30" w:after="100" w:afterAutospacing="1" w:line="240" w:lineRule="auto"/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</w:pPr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v angleščini: </w:t>
            </w:r>
            <w:hyperlink r:id="rId14" w:history="1">
              <w:r w:rsidRPr="008E1A43">
                <w:rPr>
                  <w:rFonts w:asciiTheme="minorHAnsi" w:eastAsia="Times New Roman" w:hAnsiTheme="minorHAnsi" w:cstheme="minorHAnsi"/>
                  <w:color w:val="0A6585"/>
                  <w:sz w:val="20"/>
                  <w:szCs w:val="20"/>
                  <w:u w:val="single"/>
                  <w:lang w:eastAsia="sl-SI"/>
                </w:rPr>
                <w:t>https://moja.um.si/en/future-students/Strani/enrolment-postgraduate.aspx</w:t>
              </w:r>
            </w:hyperlink>
            <w:r w:rsidRPr="008E1A43">
              <w:rPr>
                <w:rFonts w:asciiTheme="minorHAnsi" w:eastAsia="Times New Roman" w:hAnsiTheme="minorHAnsi" w:cstheme="minorHAnsi"/>
                <w:color w:val="414042"/>
                <w:sz w:val="20"/>
                <w:szCs w:val="20"/>
                <w:lang w:eastAsia="sl-SI"/>
              </w:rPr>
              <w:t>.</w:t>
            </w:r>
          </w:p>
        </w:tc>
      </w:tr>
      <w:tr w:rsidR="00006D96" w14:paraId="0D90559A" w14:textId="77777777" w:rsidTr="00B247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20CF" w14:textId="7CBF0030" w:rsidR="00006D96" w:rsidRPr="001155CD" w:rsidRDefault="00006D96" w:rsidP="00B247BC">
            <w:pPr>
              <w:rPr>
                <w:b/>
                <w:sz w:val="20"/>
                <w:szCs w:val="20"/>
              </w:rPr>
            </w:pPr>
            <w:r w:rsidRPr="001155CD">
              <w:rPr>
                <w:b/>
                <w:sz w:val="20"/>
                <w:szCs w:val="20"/>
              </w:rPr>
              <w:t xml:space="preserve">do </w:t>
            </w:r>
            <w:r w:rsidR="00132057" w:rsidRPr="001155CD">
              <w:rPr>
                <w:b/>
                <w:sz w:val="20"/>
                <w:szCs w:val="20"/>
              </w:rPr>
              <w:t>23</w:t>
            </w:r>
            <w:r w:rsidRPr="001155CD">
              <w:rPr>
                <w:b/>
                <w:sz w:val="20"/>
                <w:szCs w:val="20"/>
              </w:rPr>
              <w:t>. 9. 2022</w:t>
            </w:r>
            <w:r w:rsidR="00891089" w:rsidRPr="001155CD">
              <w:rPr>
                <w:b/>
                <w:sz w:val="20"/>
                <w:szCs w:val="20"/>
              </w:rPr>
              <w:t xml:space="preserve"> do 12.00</w:t>
            </w:r>
          </w:p>
          <w:p w14:paraId="31EE840F" w14:textId="77777777" w:rsidR="00006D96" w:rsidRPr="00DE0B88" w:rsidRDefault="00006D96" w:rsidP="00B247BC">
            <w:p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Kandidati vsa zahtevana dokazila k prijavi za vpis vlagate po elektronski poti preko informacijskega sistema eVš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BCB" w14:textId="77777777" w:rsidR="00006D96" w:rsidRPr="00DE0B88" w:rsidRDefault="00006D96" w:rsidP="00B247BC">
            <w:pPr>
              <w:rPr>
                <w:b/>
                <w:bCs/>
                <w:sz w:val="20"/>
                <w:szCs w:val="20"/>
              </w:rPr>
            </w:pPr>
            <w:r w:rsidRPr="00DE0B88">
              <w:rPr>
                <w:b/>
                <w:bCs/>
                <w:sz w:val="20"/>
                <w:szCs w:val="20"/>
              </w:rPr>
              <w:t>ROK ZA PREDLOŽITEV PRILOG K PRIJAVI O IZPOLNJEVANJU POGOJEV ZA VPIS</w:t>
            </w:r>
          </w:p>
          <w:p w14:paraId="74CA2423" w14:textId="77777777" w:rsidR="00006D96" w:rsidRPr="00DE0B88" w:rsidRDefault="00006D96" w:rsidP="00B247BC">
            <w:pPr>
              <w:rPr>
                <w:sz w:val="20"/>
                <w:szCs w:val="20"/>
              </w:rPr>
            </w:pPr>
            <w:r w:rsidRPr="00DE0B88">
              <w:rPr>
                <w:sz w:val="20"/>
                <w:szCs w:val="20"/>
              </w:rPr>
              <w:t>Priloge k prijavi:</w:t>
            </w:r>
          </w:p>
          <w:p w14:paraId="09D9582A" w14:textId="77777777" w:rsidR="00006D96" w:rsidRPr="00DE0B88" w:rsidRDefault="00006D96" w:rsidP="00B247BC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Potrdilo o diplomiranju ali diplomska listina.</w:t>
            </w:r>
          </w:p>
          <w:p w14:paraId="72180A10" w14:textId="77777777" w:rsidR="00006D96" w:rsidRPr="00DE0B88" w:rsidRDefault="00006D96" w:rsidP="00B247BC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Priloga k diplomi ali potrdilo o opravljenih obveznostih na dodiplomskem študiju z izračunano povprečno oceno študija in oceno diplome.</w:t>
            </w:r>
          </w:p>
          <w:p w14:paraId="1F46FA9B" w14:textId="77777777" w:rsidR="00006D96" w:rsidRPr="00DE0B88" w:rsidRDefault="00006D96" w:rsidP="00B247BC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Dokazilo o morebitnih diferencialnih izpitih.</w:t>
            </w:r>
          </w:p>
          <w:p w14:paraId="0108CA47" w14:textId="77777777" w:rsidR="00006D96" w:rsidRPr="00DE0B88" w:rsidRDefault="00006D96" w:rsidP="00B247BC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Odločbo o priznavanju predhodno pridobljene izobrazbe (za kandidate, ki so predhodno izobraževanje zaključili v tujini).</w:t>
            </w:r>
          </w:p>
          <w:p w14:paraId="7D94EA60" w14:textId="77777777" w:rsidR="00006D96" w:rsidRPr="00DE0B88" w:rsidRDefault="00006D96" w:rsidP="00B247BC">
            <w:pPr>
              <w:pStyle w:val="Odstavekseznama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Potrdilo o opravljenem izpitu iz slovenskega jezika na ravni B2 (za kandidate, ki se vpisujejo na študijske programe 2. stopnje)</w:t>
            </w:r>
          </w:p>
          <w:p w14:paraId="54F054BE" w14:textId="77777777" w:rsidR="00006D96" w:rsidRPr="00DE0B88" w:rsidRDefault="00006D96" w:rsidP="00B247BC">
            <w:pPr>
              <w:pStyle w:val="Odstavekseznama"/>
              <w:rPr>
                <w:bCs/>
                <w:sz w:val="20"/>
                <w:szCs w:val="20"/>
              </w:rPr>
            </w:pPr>
          </w:p>
          <w:p w14:paraId="22EFDE35" w14:textId="77777777" w:rsidR="00006D96" w:rsidRPr="00DE0B88" w:rsidRDefault="00006D96" w:rsidP="00B247BC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>Ustrezna dokazila o znanju slovenskega jezika na ravni B2 so:</w:t>
            </w:r>
          </w:p>
          <w:p w14:paraId="672C6148" w14:textId="77777777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-potrdilo o opravljenem izpitu iz slovenskega jezika na ravni B2 ali enakovredno potrdilo,</w:t>
            </w:r>
          </w:p>
          <w:p w14:paraId="2C9CF2AE" w14:textId="77777777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spričevalo o zaključeni osnovni šoli v Republiki Slovenji ali o zaključeni tuji osnovni šoli s slovenskim učnim jezikom,</w:t>
            </w:r>
          </w:p>
          <w:p w14:paraId="1C16C9CA" w14:textId="77777777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-maturitetno spričevalo ali spričevalo zadnjega letnika izobraževalnega programa srednjega strokovnega izobraževanja, iz katerega je razviden opravljen predmet slovenski jezik,</w:t>
            </w:r>
          </w:p>
          <w:p w14:paraId="31481649" w14:textId="77777777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-spričevalo o zaključenem dvojezičnem (v slovenskem in tujem jeziku) srednješolskem izobraževanju ali o zaključenem tujem srednješolskem izobraževanju s slovenskim učnim jezikom,</w:t>
            </w:r>
          </w:p>
          <w:p w14:paraId="358BC86F" w14:textId="77777777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-diploma o pridobljeni izobrazbi na visokošolskem zavodu v Republiki Sloveniji v študijskem programu in potrdilo (izjava), da je kandidat (velja za tujce) opravil program v slovenskem jeziku.</w:t>
            </w:r>
          </w:p>
          <w:p w14:paraId="4E9522F7" w14:textId="3397CF70" w:rsidR="00006D96" w:rsidRPr="00DE0B88" w:rsidRDefault="00006D96" w:rsidP="00B247BC">
            <w:pPr>
              <w:pStyle w:val="Odstavekseznam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E0B88">
              <w:rPr>
                <w:bCs/>
                <w:sz w:val="20"/>
                <w:szCs w:val="20"/>
              </w:rPr>
              <w:t>Kandidati, ki zaključujejo oz. so zaključili visokošolski študij v Republiki Sloveniji, ne pošiljajo dokazila o znanju slovenskega jezika; zahtevani podatek bo pridobljen na podlagi diplomske listine, priloženi k prijavi za vpis.</w:t>
            </w:r>
          </w:p>
          <w:p w14:paraId="4A6B3300" w14:textId="77777777" w:rsidR="00006D96" w:rsidRPr="00DE0B88" w:rsidRDefault="00006D96" w:rsidP="00B247BC">
            <w:pPr>
              <w:rPr>
                <w:bCs/>
                <w:sz w:val="20"/>
                <w:szCs w:val="20"/>
              </w:rPr>
            </w:pPr>
          </w:p>
        </w:tc>
      </w:tr>
      <w:tr w:rsidR="00006D96" w:rsidRPr="00911918" w14:paraId="5C251975" w14:textId="77777777" w:rsidTr="00B247BC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BD2C" w14:textId="2E7402AF" w:rsidR="00006D96" w:rsidRPr="00DE0B88" w:rsidRDefault="00202E63" w:rsidP="00B24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006D96" w:rsidRPr="00DE0B88">
              <w:rPr>
                <w:b/>
                <w:sz w:val="20"/>
                <w:szCs w:val="20"/>
              </w:rPr>
              <w:t>. 9. 2022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515" w14:textId="61405AC4" w:rsidR="00006D96" w:rsidRPr="00DE0B88" w:rsidRDefault="00006D96" w:rsidP="00B247BC">
            <w:pPr>
              <w:rPr>
                <w:b/>
                <w:sz w:val="20"/>
                <w:szCs w:val="20"/>
              </w:rPr>
            </w:pPr>
            <w:r w:rsidRPr="00DE0B88">
              <w:rPr>
                <w:b/>
                <w:sz w:val="20"/>
                <w:szCs w:val="20"/>
              </w:rPr>
              <w:t xml:space="preserve">VPIS SPREJETIH KANDIDATOV </w:t>
            </w:r>
            <w:r w:rsidRPr="00DE0B88">
              <w:rPr>
                <w:bCs/>
                <w:sz w:val="20"/>
                <w:szCs w:val="20"/>
              </w:rPr>
              <w:t>(</w:t>
            </w:r>
            <w:r w:rsidRPr="00DE0B88">
              <w:rPr>
                <w:sz w:val="20"/>
                <w:szCs w:val="20"/>
              </w:rPr>
              <w:t>Kandidati bodo o vpisu obveščeni)</w:t>
            </w:r>
          </w:p>
        </w:tc>
      </w:tr>
    </w:tbl>
    <w:p w14:paraId="7ACC3059" w14:textId="463CE07C" w:rsidR="00006D96" w:rsidRDefault="00006D96" w:rsidP="00D76383"/>
    <w:p w14:paraId="287CC48C" w14:textId="4A21081A" w:rsidR="001155CD" w:rsidRPr="001155CD" w:rsidRDefault="001155CD" w:rsidP="00D76383">
      <w:pPr>
        <w:rPr>
          <w:b/>
          <w:bCs/>
        </w:rPr>
      </w:pPr>
      <w:r w:rsidRPr="001155CD">
        <w:rPr>
          <w:b/>
          <w:bCs/>
        </w:rPr>
        <w:t>DODATNA NAVODILA ZA ŠTUDENTE 1. STOPNJE PEDAGOŠKE FAKULTETE UNIVERZE V MARIBORU</w:t>
      </w:r>
    </w:p>
    <w:p w14:paraId="2873ACD1" w14:textId="4AEEB0D2" w:rsidR="001155CD" w:rsidRDefault="001155CD" w:rsidP="005831E2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 w:rsidRPr="005831E2">
        <w:rPr>
          <w:bCs/>
          <w:sz w:val="20"/>
          <w:szCs w:val="20"/>
        </w:rPr>
        <w:lastRenderedPageBreak/>
        <w:t xml:space="preserve">Rok za zaključek študija na 1. stopnji je 9. 9. 2022 (Pomeni, da so do navedenega roka uspešno opravljene vse s študijskim programom predpisane obveznosti in da so vnesene v AIPS. Oddaja vloge za ugotovitev zaključenega dodiplomskega študija študentom ni potrebna, ker bo upoštevano sistemsko obvestilo iz elektronske evidence opravljenih obveznosti). </w:t>
      </w:r>
    </w:p>
    <w:p w14:paraId="42024C3E" w14:textId="77777777" w:rsidR="005831E2" w:rsidRDefault="005831E2" w:rsidP="005831E2">
      <w:pPr>
        <w:pStyle w:val="Odstavekseznama"/>
        <w:rPr>
          <w:bCs/>
          <w:sz w:val="20"/>
          <w:szCs w:val="20"/>
        </w:rPr>
      </w:pPr>
    </w:p>
    <w:p w14:paraId="214E10FE" w14:textId="453F4D62" w:rsidR="005831E2" w:rsidRDefault="005831E2" w:rsidP="005831E2">
      <w:pPr>
        <w:pStyle w:val="Odstavekseznama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Kan</w:t>
      </w:r>
      <w:r w:rsidR="0067315C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idati, ki študij nadaljujejo na istem visokošolskem zavodu (Pedagoški fakulteti Univerze v Mariboru) na katerem so pridobili predhodno izobrazbo, diplomske listine in priloge k diplomi ni potrebno prilagati, ker bo visokošolski zavod podatke pridobil po uradni dolžnosti.</w:t>
      </w:r>
    </w:p>
    <w:p w14:paraId="5F4CD1C1" w14:textId="77777777" w:rsidR="005831E2" w:rsidRPr="005831E2" w:rsidRDefault="005831E2" w:rsidP="005831E2">
      <w:pPr>
        <w:pStyle w:val="Odstavekseznama"/>
        <w:rPr>
          <w:bCs/>
          <w:sz w:val="20"/>
          <w:szCs w:val="20"/>
        </w:rPr>
      </w:pPr>
    </w:p>
    <w:p w14:paraId="7C72E875" w14:textId="233267F6" w:rsidR="005831E2" w:rsidRDefault="005831E2" w:rsidP="005831E2">
      <w:pPr>
        <w:rPr>
          <w:bCs/>
          <w:sz w:val="20"/>
          <w:szCs w:val="20"/>
        </w:rPr>
      </w:pPr>
    </w:p>
    <w:p w14:paraId="5FCB0CA0" w14:textId="2D7AE293" w:rsidR="005831E2" w:rsidRDefault="005831E2" w:rsidP="005831E2">
      <w:pPr>
        <w:rPr>
          <w:bCs/>
          <w:sz w:val="20"/>
          <w:szCs w:val="20"/>
        </w:rPr>
      </w:pPr>
      <w:r w:rsidRPr="005831E2">
        <w:rPr>
          <w:b/>
        </w:rPr>
        <w:t>DIFERENCIALNI IZPITI</w:t>
      </w:r>
    </w:p>
    <w:p w14:paraId="5E52EC2E" w14:textId="28887A5A" w:rsidR="005831E2" w:rsidRDefault="005831E2" w:rsidP="005831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Kandidati, ki morajo skladno z razpisnimi pogoji študijskih programov opraviti diferencialne izpite, morajo pravočasno nasloviti pisno vlogo na fakulteto. S kandidatom se bo sklenila pogodba</w:t>
      </w:r>
      <w:r w:rsidR="002B527A">
        <w:rPr>
          <w:bCs/>
          <w:sz w:val="20"/>
          <w:szCs w:val="20"/>
        </w:rPr>
        <w:t xml:space="preserve"> na podlagi katere bo lahko opravljal diferencialne izpite, za katere bo po opravljenih izpitih prejel potrdilo.</w:t>
      </w:r>
    </w:p>
    <w:p w14:paraId="116B719B" w14:textId="2DD26C4C" w:rsidR="002B527A" w:rsidRPr="005831E2" w:rsidRDefault="002B527A" w:rsidP="005831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Navodila za opravljanje diferencialnih izpitov so objavljena </w:t>
      </w:r>
      <w:hyperlink r:id="rId15" w:history="1">
        <w:r>
          <w:rPr>
            <w:rStyle w:val="Hiperpovezava"/>
            <w:bCs/>
            <w:sz w:val="20"/>
            <w:szCs w:val="20"/>
          </w:rPr>
          <w:t>TUKAJ</w:t>
        </w:r>
        <w:r w:rsidRPr="009E51C2">
          <w:rPr>
            <w:rStyle w:val="Hiperpovezava"/>
            <w:bCs/>
            <w:sz w:val="20"/>
            <w:szCs w:val="20"/>
          </w:rPr>
          <w:t>/</w:t>
        </w:r>
      </w:hyperlink>
      <w:r>
        <w:rPr>
          <w:bCs/>
          <w:sz w:val="20"/>
          <w:szCs w:val="20"/>
        </w:rPr>
        <w:t xml:space="preserve"> </w:t>
      </w:r>
    </w:p>
    <w:p w14:paraId="7A439495" w14:textId="0DA80D52" w:rsidR="005831E2" w:rsidRDefault="005831E2" w:rsidP="005831E2">
      <w:pPr>
        <w:rPr>
          <w:bCs/>
          <w:sz w:val="20"/>
          <w:szCs w:val="20"/>
        </w:rPr>
      </w:pPr>
    </w:p>
    <w:p w14:paraId="0313B991" w14:textId="7A4049EE" w:rsidR="005831E2" w:rsidRPr="005831E2" w:rsidRDefault="005831E2" w:rsidP="005831E2">
      <w:pPr>
        <w:rPr>
          <w:b/>
        </w:rPr>
      </w:pPr>
      <w:r w:rsidRPr="005831E2">
        <w:rPr>
          <w:b/>
        </w:rPr>
        <w:t>CENIKI</w:t>
      </w:r>
    </w:p>
    <w:p w14:paraId="7040A3FC" w14:textId="327381E5" w:rsidR="001155CD" w:rsidRDefault="002B527A" w:rsidP="00D76383">
      <w:pPr>
        <w:rPr>
          <w:sz w:val="20"/>
          <w:szCs w:val="20"/>
        </w:rPr>
      </w:pPr>
      <w:r>
        <w:rPr>
          <w:sz w:val="20"/>
          <w:szCs w:val="20"/>
        </w:rPr>
        <w:t xml:space="preserve">Cenik storitev za študijsko leto 2022/2023 bo objavljen na spletni povezavi: </w:t>
      </w:r>
      <w:hyperlink r:id="rId16" w:history="1">
        <w:r w:rsidRPr="009E51C2">
          <w:rPr>
            <w:rStyle w:val="Hiperpovezava"/>
            <w:sz w:val="20"/>
            <w:szCs w:val="20"/>
          </w:rPr>
          <w:t>https://pef.um.si/studij/cenik-storitev/</w:t>
        </w:r>
      </w:hyperlink>
      <w:r>
        <w:rPr>
          <w:sz w:val="20"/>
          <w:szCs w:val="20"/>
        </w:rPr>
        <w:t xml:space="preserve"> </w:t>
      </w:r>
    </w:p>
    <w:p w14:paraId="144B0E41" w14:textId="1E6E81D9" w:rsidR="002B527A" w:rsidRDefault="002B527A" w:rsidP="00D76383">
      <w:pPr>
        <w:rPr>
          <w:sz w:val="20"/>
          <w:szCs w:val="20"/>
        </w:rPr>
      </w:pPr>
    </w:p>
    <w:p w14:paraId="10781815" w14:textId="5EA3C144" w:rsidR="002B527A" w:rsidRPr="002B527A" w:rsidRDefault="00092325" w:rsidP="00D76383">
      <w:pPr>
        <w:rPr>
          <w:sz w:val="20"/>
          <w:szCs w:val="20"/>
        </w:rPr>
      </w:pPr>
      <w:r>
        <w:rPr>
          <w:sz w:val="20"/>
          <w:szCs w:val="20"/>
        </w:rPr>
        <w:t xml:space="preserve">Dodatne informacije: </w:t>
      </w:r>
      <w:hyperlink r:id="rId17" w:history="1">
        <w:r w:rsidRPr="009E51C2">
          <w:rPr>
            <w:rStyle w:val="Hiperpovezava"/>
            <w:sz w:val="20"/>
            <w:szCs w:val="20"/>
          </w:rPr>
          <w:t>natalija.tacer@um.si</w:t>
        </w:r>
      </w:hyperlink>
      <w:r>
        <w:rPr>
          <w:sz w:val="20"/>
          <w:szCs w:val="20"/>
        </w:rPr>
        <w:t xml:space="preserve"> ali </w:t>
      </w:r>
      <w:hyperlink r:id="rId18" w:history="1">
        <w:r w:rsidRPr="009E51C2">
          <w:rPr>
            <w:rStyle w:val="Hiperpovezava"/>
            <w:sz w:val="20"/>
            <w:szCs w:val="20"/>
          </w:rPr>
          <w:t>referat.pef@um.si</w:t>
        </w:r>
      </w:hyperlink>
      <w:r>
        <w:rPr>
          <w:sz w:val="20"/>
          <w:szCs w:val="20"/>
        </w:rPr>
        <w:t xml:space="preserve"> </w:t>
      </w:r>
    </w:p>
    <w:sectPr w:rsidR="002B527A" w:rsidRPr="002B527A" w:rsidSect="008915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8CD1" w14:textId="77777777" w:rsidR="002D354C" w:rsidRDefault="002D354C" w:rsidP="00BB5C4F">
      <w:pPr>
        <w:spacing w:after="0"/>
      </w:pPr>
      <w:r>
        <w:separator/>
      </w:r>
    </w:p>
  </w:endnote>
  <w:endnote w:type="continuationSeparator" w:id="0">
    <w:p w14:paraId="49109261" w14:textId="77777777" w:rsidR="002D354C" w:rsidRDefault="002D354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E8A" w14:textId="77777777" w:rsidR="00C15A5D" w:rsidRDefault="00C15A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D" w14:textId="08684B6A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F01" w14:textId="1D334D53" w:rsidR="0028526B" w:rsidRDefault="0028526B" w:rsidP="008915B7">
    <w:pPr>
      <w:pStyle w:val="Noga"/>
      <w:jc w:val="center"/>
      <w:rPr>
        <w:color w:val="006A8E"/>
        <w:sz w:val="18"/>
      </w:rPr>
    </w:pPr>
  </w:p>
  <w:p w14:paraId="6E4D6F02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6E4D6F03" w14:textId="74E6AE00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.si | t +386 2 22 93 </w:t>
    </w:r>
    <w:r w:rsidR="00450980">
      <w:rPr>
        <w:rStyle w:val="A1"/>
        <w:rFonts w:ascii="Calibri" w:hAnsi="Calibri"/>
        <w:spacing w:val="-4"/>
        <w:sz w:val="18"/>
        <w:szCs w:val="18"/>
      </w:rPr>
      <w:t>741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85" w14:textId="77777777" w:rsidR="002D354C" w:rsidRDefault="002D354C" w:rsidP="00BB5C4F">
      <w:pPr>
        <w:spacing w:after="0"/>
      </w:pPr>
      <w:r>
        <w:separator/>
      </w:r>
    </w:p>
  </w:footnote>
  <w:footnote w:type="continuationSeparator" w:id="0">
    <w:p w14:paraId="3D07A522" w14:textId="77777777" w:rsidR="002D354C" w:rsidRDefault="002D354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16B" w14:textId="77777777" w:rsidR="00C15A5D" w:rsidRDefault="00C15A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70D0" w14:textId="77777777" w:rsidR="00C15A5D" w:rsidRDefault="00C15A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E" w14:textId="77777777"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4D6F04" wp14:editId="6E4D6F05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EF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E4D6F00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6CF"/>
    <w:multiLevelType w:val="hybridMultilevel"/>
    <w:tmpl w:val="00901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953"/>
    <w:multiLevelType w:val="hybridMultilevel"/>
    <w:tmpl w:val="D8446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F33E4A"/>
    <w:multiLevelType w:val="hybridMultilevel"/>
    <w:tmpl w:val="A582E4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5A68"/>
    <w:multiLevelType w:val="multilevel"/>
    <w:tmpl w:val="1FB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9E3"/>
    <w:multiLevelType w:val="hybridMultilevel"/>
    <w:tmpl w:val="05D4D4F0"/>
    <w:lvl w:ilvl="0" w:tplc="F0C8C1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85460">
    <w:abstractNumId w:val="0"/>
  </w:num>
  <w:num w:numId="2" w16cid:durableId="46150347">
    <w:abstractNumId w:val="6"/>
  </w:num>
  <w:num w:numId="3" w16cid:durableId="402410844">
    <w:abstractNumId w:val="3"/>
  </w:num>
  <w:num w:numId="4" w16cid:durableId="727998357">
    <w:abstractNumId w:val="7"/>
  </w:num>
  <w:num w:numId="5" w16cid:durableId="92676199">
    <w:abstractNumId w:val="5"/>
  </w:num>
  <w:num w:numId="6" w16cid:durableId="1829394363">
    <w:abstractNumId w:val="2"/>
  </w:num>
  <w:num w:numId="7" w16cid:durableId="452795381">
    <w:abstractNumId w:val="1"/>
  </w:num>
  <w:num w:numId="8" w16cid:durableId="981353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7"/>
    <w:rsid w:val="00006D96"/>
    <w:rsid w:val="00015E8D"/>
    <w:rsid w:val="00042E21"/>
    <w:rsid w:val="00051DAE"/>
    <w:rsid w:val="00051F90"/>
    <w:rsid w:val="00054766"/>
    <w:rsid w:val="00092325"/>
    <w:rsid w:val="000B76C3"/>
    <w:rsid w:val="000C393D"/>
    <w:rsid w:val="000F0822"/>
    <w:rsid w:val="000F1A06"/>
    <w:rsid w:val="001104C2"/>
    <w:rsid w:val="001155CD"/>
    <w:rsid w:val="00132057"/>
    <w:rsid w:val="00156023"/>
    <w:rsid w:val="001A3D08"/>
    <w:rsid w:val="001B3796"/>
    <w:rsid w:val="001D0131"/>
    <w:rsid w:val="001D2C6F"/>
    <w:rsid w:val="001F0572"/>
    <w:rsid w:val="00202E63"/>
    <w:rsid w:val="0021363F"/>
    <w:rsid w:val="00215201"/>
    <w:rsid w:val="002206DE"/>
    <w:rsid w:val="0028526B"/>
    <w:rsid w:val="002B527A"/>
    <w:rsid w:val="002D354C"/>
    <w:rsid w:val="002D556E"/>
    <w:rsid w:val="002D6C69"/>
    <w:rsid w:val="002E2D9F"/>
    <w:rsid w:val="00311139"/>
    <w:rsid w:val="0031685E"/>
    <w:rsid w:val="003221DE"/>
    <w:rsid w:val="003470FA"/>
    <w:rsid w:val="0035475F"/>
    <w:rsid w:val="00377C06"/>
    <w:rsid w:val="00383154"/>
    <w:rsid w:val="003D0309"/>
    <w:rsid w:val="003D6941"/>
    <w:rsid w:val="003E529E"/>
    <w:rsid w:val="003F059A"/>
    <w:rsid w:val="00400569"/>
    <w:rsid w:val="00413C63"/>
    <w:rsid w:val="00450980"/>
    <w:rsid w:val="004A3C0C"/>
    <w:rsid w:val="004D4EC4"/>
    <w:rsid w:val="00502A74"/>
    <w:rsid w:val="005055A5"/>
    <w:rsid w:val="00522FDF"/>
    <w:rsid w:val="0052714E"/>
    <w:rsid w:val="005376C1"/>
    <w:rsid w:val="0054158B"/>
    <w:rsid w:val="00575703"/>
    <w:rsid w:val="005831E2"/>
    <w:rsid w:val="00595937"/>
    <w:rsid w:val="005B48A9"/>
    <w:rsid w:val="005D0CB0"/>
    <w:rsid w:val="00620955"/>
    <w:rsid w:val="006261C7"/>
    <w:rsid w:val="00644DD6"/>
    <w:rsid w:val="00662FA7"/>
    <w:rsid w:val="006704B7"/>
    <w:rsid w:val="00671E8D"/>
    <w:rsid w:val="0067315C"/>
    <w:rsid w:val="00676DC1"/>
    <w:rsid w:val="00682D8F"/>
    <w:rsid w:val="006837C4"/>
    <w:rsid w:val="006923E3"/>
    <w:rsid w:val="006A3EBA"/>
    <w:rsid w:val="006B02F7"/>
    <w:rsid w:val="006B1D60"/>
    <w:rsid w:val="006E48B3"/>
    <w:rsid w:val="007138CE"/>
    <w:rsid w:val="007410DA"/>
    <w:rsid w:val="00751834"/>
    <w:rsid w:val="007554FD"/>
    <w:rsid w:val="007564BD"/>
    <w:rsid w:val="00784EB8"/>
    <w:rsid w:val="00790E7E"/>
    <w:rsid w:val="007B34C1"/>
    <w:rsid w:val="007C4B80"/>
    <w:rsid w:val="007D28BC"/>
    <w:rsid w:val="007E1B7C"/>
    <w:rsid w:val="0080304F"/>
    <w:rsid w:val="00812EB1"/>
    <w:rsid w:val="00832152"/>
    <w:rsid w:val="00884BE7"/>
    <w:rsid w:val="00891089"/>
    <w:rsid w:val="008915B7"/>
    <w:rsid w:val="008E1A43"/>
    <w:rsid w:val="008F664A"/>
    <w:rsid w:val="00911918"/>
    <w:rsid w:val="00957938"/>
    <w:rsid w:val="00962BBF"/>
    <w:rsid w:val="00976774"/>
    <w:rsid w:val="009956F4"/>
    <w:rsid w:val="009C4376"/>
    <w:rsid w:val="009C54E6"/>
    <w:rsid w:val="009D1978"/>
    <w:rsid w:val="009D5D8B"/>
    <w:rsid w:val="009F6375"/>
    <w:rsid w:val="00A03F1E"/>
    <w:rsid w:val="00A105FE"/>
    <w:rsid w:val="00A307E1"/>
    <w:rsid w:val="00A317E6"/>
    <w:rsid w:val="00A32CF9"/>
    <w:rsid w:val="00A95633"/>
    <w:rsid w:val="00AA126B"/>
    <w:rsid w:val="00B02A70"/>
    <w:rsid w:val="00B07706"/>
    <w:rsid w:val="00B13296"/>
    <w:rsid w:val="00B14DD9"/>
    <w:rsid w:val="00B200D7"/>
    <w:rsid w:val="00B62148"/>
    <w:rsid w:val="00BA00D8"/>
    <w:rsid w:val="00BB5C4F"/>
    <w:rsid w:val="00C14350"/>
    <w:rsid w:val="00C15A5D"/>
    <w:rsid w:val="00C25FF2"/>
    <w:rsid w:val="00C40A70"/>
    <w:rsid w:val="00C41F6B"/>
    <w:rsid w:val="00C5468C"/>
    <w:rsid w:val="00C548B4"/>
    <w:rsid w:val="00CD1B80"/>
    <w:rsid w:val="00CD7DA4"/>
    <w:rsid w:val="00CE485F"/>
    <w:rsid w:val="00D17699"/>
    <w:rsid w:val="00D17A99"/>
    <w:rsid w:val="00D330AB"/>
    <w:rsid w:val="00D554AE"/>
    <w:rsid w:val="00D76383"/>
    <w:rsid w:val="00D82FD2"/>
    <w:rsid w:val="00D911BE"/>
    <w:rsid w:val="00DC556E"/>
    <w:rsid w:val="00DC56F8"/>
    <w:rsid w:val="00DC5A67"/>
    <w:rsid w:val="00DD2432"/>
    <w:rsid w:val="00DD3A72"/>
    <w:rsid w:val="00DD3ACA"/>
    <w:rsid w:val="00DD668C"/>
    <w:rsid w:val="00DE0B88"/>
    <w:rsid w:val="00E01C78"/>
    <w:rsid w:val="00E10BCB"/>
    <w:rsid w:val="00E419F0"/>
    <w:rsid w:val="00E757D1"/>
    <w:rsid w:val="00E75C64"/>
    <w:rsid w:val="00E9735D"/>
    <w:rsid w:val="00EA6093"/>
    <w:rsid w:val="00EF289A"/>
    <w:rsid w:val="00F02D48"/>
    <w:rsid w:val="00F03F0D"/>
    <w:rsid w:val="00F1084A"/>
    <w:rsid w:val="00F22307"/>
    <w:rsid w:val="00F22984"/>
    <w:rsid w:val="00F371B6"/>
    <w:rsid w:val="00F51F8D"/>
    <w:rsid w:val="00F75BC3"/>
    <w:rsid w:val="00F83525"/>
    <w:rsid w:val="00FA4D5E"/>
    <w:rsid w:val="00FB756D"/>
    <w:rsid w:val="00FC3AED"/>
    <w:rsid w:val="00FC5394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6EC0"/>
  <w15:docId w15:val="{AE41C888-EAC8-4C33-B373-2FAE219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04B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704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95633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ja.um.si/bodoci-studentje/Strani/vpis-podiplomski.aspx" TargetMode="External"/><Relationship Id="rId18" Type="http://schemas.openxmlformats.org/officeDocument/2006/relationships/hyperlink" Target="mailto:referat.pef@um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oja.um.si/en/future-students/Strani/enrolment-postgraduate.aspx" TargetMode="External"/><Relationship Id="rId17" Type="http://schemas.openxmlformats.org/officeDocument/2006/relationships/hyperlink" Target="mailto:natalija.tacer@um.s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ef.um.si/studij/cenik-storite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ja.um.si/bodoci-studentje/Strani/vpis-podiplomski.aspx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ef.um.si/studij/2-stopnja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ja.um.si/en/future-students/Strani/enrolment-postgraduate.aspx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70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65</cp:revision>
  <cp:lastPrinted>2022-02-03T12:44:00Z</cp:lastPrinted>
  <dcterms:created xsi:type="dcterms:W3CDTF">2022-03-22T13:43:00Z</dcterms:created>
  <dcterms:modified xsi:type="dcterms:W3CDTF">2022-07-18T10:44:00Z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